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DA1" w:rsidRPr="00594B5C" w:rsidRDefault="007050DF" w:rsidP="00BD0DA1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附件</w:t>
      </w:r>
      <w:r w:rsidR="0018500F">
        <w:rPr>
          <w:rFonts w:asciiTheme="minorEastAsia" w:hAnsiTheme="minorEastAsia" w:hint="eastAsia"/>
          <w:b/>
          <w:szCs w:val="21"/>
        </w:rPr>
        <w:t>1</w:t>
      </w:r>
      <w:r w:rsidR="00EC620D" w:rsidRPr="00594B5C">
        <w:rPr>
          <w:rFonts w:asciiTheme="minorEastAsia" w:hAnsiTheme="minorEastAsia" w:hint="eastAsia"/>
          <w:b/>
          <w:szCs w:val="21"/>
        </w:rPr>
        <w:t>：</w:t>
      </w:r>
      <w:r w:rsidR="0018500F" w:rsidRPr="0018500F">
        <w:rPr>
          <w:rFonts w:asciiTheme="minorEastAsia" w:hAnsiTheme="minorEastAsia" w:hint="eastAsia"/>
          <w:b/>
          <w:szCs w:val="21"/>
        </w:rPr>
        <w:t>中融鼎兴-兴鹰2号私募股权投资基金</w:t>
      </w:r>
    </w:p>
    <w:p w:rsidR="00AA074D" w:rsidRDefault="00AA074D" w:rsidP="00AA074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555CF">
        <w:rPr>
          <w:rFonts w:asciiTheme="majorEastAsia" w:eastAsiaTheme="majorEastAsia" w:hAnsiTheme="majorEastAsia" w:hint="eastAsia"/>
          <w:b/>
          <w:sz w:val="32"/>
          <w:szCs w:val="32"/>
        </w:rPr>
        <w:t>中融鼎兴-兴鹰2号私募股权投资基金</w:t>
      </w:r>
    </w:p>
    <w:p w:rsidR="00AA074D" w:rsidRDefault="004C567A" w:rsidP="00AA074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2018年</w:t>
      </w:r>
      <w:r w:rsidR="00AA074D">
        <w:rPr>
          <w:rFonts w:asciiTheme="majorEastAsia" w:eastAsiaTheme="majorEastAsia" w:hAnsiTheme="majorEastAsia" w:hint="eastAsia"/>
          <w:b/>
          <w:sz w:val="32"/>
          <w:szCs w:val="32"/>
        </w:rPr>
        <w:t>第一次</w:t>
      </w:r>
      <w:r w:rsidR="00DD7F23">
        <w:rPr>
          <w:rFonts w:asciiTheme="majorEastAsia" w:eastAsiaTheme="majorEastAsia" w:hAnsiTheme="majorEastAsia" w:hint="eastAsia"/>
          <w:b/>
          <w:sz w:val="32"/>
          <w:szCs w:val="32"/>
        </w:rPr>
        <w:t>基金份额</w:t>
      </w:r>
      <w:r w:rsidR="00AA074D">
        <w:rPr>
          <w:rFonts w:asciiTheme="majorEastAsia" w:eastAsiaTheme="majorEastAsia" w:hAnsiTheme="majorEastAsia" w:hint="eastAsia"/>
          <w:b/>
          <w:sz w:val="32"/>
          <w:szCs w:val="32"/>
        </w:rPr>
        <w:t>持有人</w:t>
      </w:r>
      <w:r w:rsidR="00AA074D" w:rsidRPr="00141968">
        <w:rPr>
          <w:rFonts w:asciiTheme="majorEastAsia" w:eastAsiaTheme="majorEastAsia" w:hAnsiTheme="majorEastAsia" w:hint="eastAsia"/>
          <w:b/>
          <w:sz w:val="32"/>
          <w:szCs w:val="32"/>
        </w:rPr>
        <w:t>大会</w:t>
      </w:r>
    </w:p>
    <w:p w:rsidR="0022195F" w:rsidRPr="00904D1B" w:rsidRDefault="00B8665C" w:rsidP="00AA074D">
      <w:pPr>
        <w:jc w:val="center"/>
        <w:rPr>
          <w:rFonts w:asciiTheme="minorEastAsia" w:hAnsiTheme="minorEastAsia"/>
          <w:b/>
          <w:sz w:val="32"/>
          <w:szCs w:val="32"/>
        </w:rPr>
      </w:pPr>
      <w:r w:rsidRPr="00904D1B">
        <w:rPr>
          <w:rFonts w:asciiTheme="minorEastAsia" w:hAnsiTheme="minorEastAsia" w:hint="eastAsia"/>
          <w:b/>
          <w:sz w:val="32"/>
          <w:szCs w:val="32"/>
        </w:rPr>
        <w:t>表决票</w:t>
      </w:r>
    </w:p>
    <w:p w:rsidR="00230BCE" w:rsidRPr="00FF055B" w:rsidRDefault="00230BCE" w:rsidP="0022195F">
      <w:pPr>
        <w:jc w:val="center"/>
        <w:rPr>
          <w:rFonts w:asciiTheme="minorEastAsia" w:hAnsiTheme="minorEastAsia"/>
          <w:sz w:val="32"/>
          <w:szCs w:val="32"/>
        </w:rPr>
      </w:pPr>
    </w:p>
    <w:p w:rsidR="0022195F" w:rsidRDefault="00230BCE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表决</w:t>
      </w:r>
      <w:r w:rsidRPr="00230BCE">
        <w:rPr>
          <w:rFonts w:ascii="仿宋_GB2312" w:eastAsia="仿宋_GB2312" w:hint="eastAsia"/>
          <w:sz w:val="28"/>
          <w:szCs w:val="28"/>
        </w:rPr>
        <w:t>人资料</w:t>
      </w:r>
    </w:p>
    <w:p w:rsidR="00230BCE" w:rsidRDefault="00DD7F23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基金份额持有人</w:t>
      </w:r>
      <w:r w:rsidR="00230BCE">
        <w:rPr>
          <w:rFonts w:ascii="仿宋_GB2312" w:eastAsia="仿宋_GB2312" w:hint="eastAsia"/>
          <w:sz w:val="28"/>
          <w:szCs w:val="28"/>
        </w:rPr>
        <w:t>姓名/名称：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身份证件/证照号码：</w:t>
      </w:r>
    </w:p>
    <w:p w:rsidR="002A6E3D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</w:t>
      </w:r>
      <w:r w:rsidR="00DD7F23">
        <w:rPr>
          <w:rFonts w:ascii="仿宋_GB2312" w:eastAsia="仿宋_GB2312" w:hint="eastAsia"/>
          <w:sz w:val="28"/>
          <w:szCs w:val="28"/>
        </w:rPr>
        <w:t>基金份额持有人</w:t>
      </w:r>
      <w:r>
        <w:rPr>
          <w:rFonts w:ascii="仿宋_GB2312" w:eastAsia="仿宋_GB2312" w:hint="eastAsia"/>
          <w:sz w:val="28"/>
          <w:szCs w:val="28"/>
        </w:rPr>
        <w:t>法定代表人/负责人姓名</w:t>
      </w:r>
      <w:r w:rsidR="002A6E3D">
        <w:rPr>
          <w:rFonts w:ascii="仿宋_GB2312" w:eastAsia="仿宋_GB2312" w:hint="eastAsia"/>
          <w:sz w:val="28"/>
          <w:szCs w:val="28"/>
        </w:rPr>
        <w:t>：</w:t>
      </w:r>
    </w:p>
    <w:p w:rsidR="00FD2560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法定代表人/负责人身份证件号码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持有</w:t>
      </w:r>
      <w:r w:rsidR="00AA074D">
        <w:rPr>
          <w:rFonts w:ascii="仿宋_GB2312" w:eastAsia="仿宋_GB2312" w:hint="eastAsia"/>
          <w:sz w:val="28"/>
          <w:szCs w:val="28"/>
        </w:rPr>
        <w:t>基金</w:t>
      </w:r>
      <w:r>
        <w:rPr>
          <w:rFonts w:ascii="仿宋_GB2312" w:eastAsia="仿宋_GB2312" w:hint="eastAsia"/>
          <w:sz w:val="28"/>
          <w:szCs w:val="28"/>
        </w:rPr>
        <w:t>份额：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代理人姓名：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代理人身份证件号码：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723066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审议事项</w:t>
      </w:r>
      <w:r w:rsidR="00230BCE">
        <w:rPr>
          <w:rFonts w:ascii="仿宋_GB2312" w:eastAsia="仿宋_GB2312" w:hint="eastAsia"/>
          <w:sz w:val="28"/>
          <w:szCs w:val="28"/>
        </w:rPr>
        <w:t>及表决</w:t>
      </w:r>
      <w:r w:rsidR="00834484">
        <w:rPr>
          <w:rFonts w:ascii="仿宋_GB2312" w:eastAsia="仿宋_GB2312" w:hint="eastAsia"/>
          <w:sz w:val="28"/>
          <w:szCs w:val="28"/>
        </w:rPr>
        <w:t>意见</w:t>
      </w:r>
      <w:r w:rsidR="000B2DFE">
        <w:rPr>
          <w:rFonts w:ascii="仿宋_GB2312" w:eastAsia="仿宋_GB2312" w:hint="eastAsia"/>
          <w:sz w:val="28"/>
          <w:szCs w:val="28"/>
        </w:rPr>
        <w:t>（请在相应意见后标记“√”）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1"/>
        <w:gridCol w:w="1105"/>
        <w:gridCol w:w="1106"/>
        <w:gridCol w:w="1106"/>
      </w:tblGrid>
      <w:tr w:rsidR="00E31800" w:rsidTr="00E31800">
        <w:tc>
          <w:tcPr>
            <w:tcW w:w="5211" w:type="dxa"/>
            <w:vMerge w:val="restart"/>
            <w:vAlign w:val="center"/>
          </w:tcPr>
          <w:p w:rsidR="00E31800" w:rsidRDefault="00723066" w:rsidP="00E318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审议事项</w:t>
            </w:r>
          </w:p>
        </w:tc>
        <w:tc>
          <w:tcPr>
            <w:tcW w:w="3317" w:type="dxa"/>
            <w:gridSpan w:val="3"/>
          </w:tcPr>
          <w:p w:rsidR="00E31800" w:rsidRDefault="00E31800" w:rsidP="008344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表决意见</w:t>
            </w:r>
          </w:p>
        </w:tc>
      </w:tr>
      <w:tr w:rsidR="00E31800" w:rsidTr="00834484">
        <w:tc>
          <w:tcPr>
            <w:tcW w:w="5211" w:type="dxa"/>
            <w:vMerge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</w:t>
            </w:r>
          </w:p>
        </w:tc>
        <w:tc>
          <w:tcPr>
            <w:tcW w:w="1106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反对</w:t>
            </w:r>
          </w:p>
        </w:tc>
        <w:tc>
          <w:tcPr>
            <w:tcW w:w="1106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弃权</w:t>
            </w:r>
          </w:p>
        </w:tc>
      </w:tr>
      <w:tr w:rsidR="00834484" w:rsidTr="00834484">
        <w:tc>
          <w:tcPr>
            <w:tcW w:w="5211" w:type="dxa"/>
          </w:tcPr>
          <w:p w:rsidR="00834484" w:rsidRDefault="00095DF0" w:rsidP="00AA074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 w:rsidR="00AA074D">
              <w:rPr>
                <w:rFonts w:ascii="仿宋_GB2312" w:eastAsia="仿宋_GB2312" w:hint="eastAsia"/>
                <w:sz w:val="28"/>
                <w:szCs w:val="28"/>
              </w:rPr>
              <w:t>将本基金</w:t>
            </w:r>
            <w:r w:rsidR="00AA074D" w:rsidRPr="00AA074D">
              <w:rPr>
                <w:rFonts w:ascii="仿宋_GB2312" w:eastAsia="仿宋_GB2312" w:hint="eastAsia"/>
                <w:sz w:val="28"/>
                <w:szCs w:val="28"/>
              </w:rPr>
              <w:t>基金管理人</w:t>
            </w:r>
            <w:r w:rsidR="00AA074D">
              <w:rPr>
                <w:rFonts w:ascii="仿宋_GB2312" w:eastAsia="仿宋_GB2312" w:hint="eastAsia"/>
                <w:sz w:val="28"/>
                <w:szCs w:val="28"/>
              </w:rPr>
              <w:t>更换</w:t>
            </w:r>
            <w:r w:rsidR="00AA074D" w:rsidRPr="00AA074D">
              <w:rPr>
                <w:rFonts w:ascii="仿宋_GB2312" w:eastAsia="仿宋_GB2312" w:hint="eastAsia"/>
                <w:sz w:val="28"/>
                <w:szCs w:val="28"/>
              </w:rPr>
              <w:t>为北京中融鼎新投资管理有限公司</w:t>
            </w:r>
          </w:p>
        </w:tc>
        <w:tc>
          <w:tcPr>
            <w:tcW w:w="1105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A2710" w:rsidRDefault="00834484" w:rsidP="00230B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（备注/说明：或有）</w:t>
      </w:r>
    </w:p>
    <w:p w:rsidR="0018500F" w:rsidRDefault="00DD7F23" w:rsidP="001D5CB8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基金份额持有人</w:t>
      </w:r>
      <w:r w:rsidR="007F3396">
        <w:rPr>
          <w:rFonts w:ascii="仿宋_GB2312" w:eastAsia="仿宋_GB2312" w:hint="eastAsia"/>
          <w:sz w:val="28"/>
          <w:szCs w:val="28"/>
        </w:rPr>
        <w:t>/代理人签章：</w:t>
      </w:r>
    </w:p>
    <w:p w:rsidR="00B92CAB" w:rsidRDefault="00B92CAB" w:rsidP="001D5CB8">
      <w:pPr>
        <w:jc w:val="left"/>
        <w:rPr>
          <w:rFonts w:ascii="仿宋_GB2312" w:eastAsia="仿宋_GB2312"/>
          <w:sz w:val="28"/>
          <w:szCs w:val="28"/>
        </w:rPr>
      </w:pPr>
    </w:p>
    <w:p w:rsidR="0018500F" w:rsidRDefault="007F3396" w:rsidP="001D5CB8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日期：</w:t>
      </w:r>
    </w:p>
    <w:p w:rsidR="0018500F" w:rsidRPr="001D5CB8" w:rsidRDefault="0018500F" w:rsidP="0018500F">
      <w:pPr>
        <w:spacing w:line="480" w:lineRule="auto"/>
        <w:rPr>
          <w:rFonts w:asciiTheme="majorEastAsia" w:eastAsiaTheme="majorEastAsia" w:hAnsiTheme="majorEastAsia" w:hint="eastAsia"/>
          <w:b/>
          <w:sz w:val="24"/>
        </w:rPr>
      </w:pPr>
      <w:r w:rsidRPr="001D5CB8">
        <w:rPr>
          <w:rFonts w:asciiTheme="majorEastAsia" w:eastAsiaTheme="majorEastAsia" w:hAnsiTheme="majorEastAsia" w:hint="eastAsia"/>
          <w:b/>
          <w:sz w:val="24"/>
        </w:rPr>
        <w:lastRenderedPageBreak/>
        <w:t>附件2：表决票邮寄专用贴单</w:t>
      </w:r>
    </w:p>
    <w:p w:rsidR="0018500F" w:rsidRDefault="0018500F" w:rsidP="0018500F">
      <w:pPr>
        <w:spacing w:line="480" w:lineRule="auto"/>
        <w:ind w:right="70" w:firstLineChars="200" w:firstLine="640"/>
        <w:rPr>
          <w:rFonts w:ascii="宋体" w:hAnsi="宋体" w:hint="eastAsia"/>
          <w:sz w:val="32"/>
          <w:szCs w:val="32"/>
        </w:rPr>
      </w:pPr>
    </w:p>
    <w:p w:rsidR="0018500F" w:rsidRPr="001D5CB8" w:rsidRDefault="0018500F" w:rsidP="0018500F">
      <w:pPr>
        <w:spacing w:line="480" w:lineRule="auto"/>
        <w:ind w:right="70" w:firstLineChars="200" w:firstLine="560"/>
        <w:rPr>
          <w:rFonts w:ascii="仿宋" w:eastAsia="仿宋" w:hAnsi="仿宋" w:hint="eastAsia"/>
          <w:sz w:val="28"/>
          <w:szCs w:val="28"/>
        </w:rPr>
      </w:pPr>
      <w:r w:rsidRPr="001D5CB8">
        <w:rPr>
          <w:rFonts w:ascii="仿宋" w:eastAsia="仿宋" w:hAnsi="仿宋" w:hint="eastAsia"/>
          <w:sz w:val="28"/>
          <w:szCs w:val="28"/>
        </w:rPr>
        <w:t>为切实保护您的利益，确保您的表决票的安全，请务必：</w:t>
      </w:r>
    </w:p>
    <w:p w:rsidR="0018500F" w:rsidRPr="001D5CB8" w:rsidRDefault="0018500F" w:rsidP="0018500F">
      <w:pPr>
        <w:spacing w:line="480" w:lineRule="auto"/>
        <w:ind w:right="70" w:firstLineChars="200" w:firstLine="560"/>
        <w:rPr>
          <w:rFonts w:ascii="仿宋" w:eastAsia="仿宋" w:hAnsi="仿宋" w:hint="eastAsia"/>
          <w:sz w:val="28"/>
          <w:szCs w:val="28"/>
        </w:rPr>
      </w:pPr>
      <w:r w:rsidRPr="001D5CB8">
        <w:rPr>
          <w:rFonts w:ascii="仿宋" w:eastAsia="仿宋" w:hAnsi="仿宋" w:hint="eastAsia"/>
          <w:sz w:val="28"/>
          <w:szCs w:val="28"/>
        </w:rPr>
        <w:t>（1）表决票的收件地址请按照下列地址填写：</w:t>
      </w:r>
    </w:p>
    <w:p w:rsidR="0018500F" w:rsidRPr="001D5CB8" w:rsidRDefault="0018500F" w:rsidP="0018500F">
      <w:pPr>
        <w:spacing w:line="480" w:lineRule="auto"/>
        <w:ind w:right="70" w:firstLineChars="200" w:firstLine="560"/>
        <w:rPr>
          <w:rFonts w:ascii="仿宋" w:eastAsia="仿宋" w:hAnsi="仿宋" w:hint="eastAsia"/>
          <w:sz w:val="28"/>
          <w:szCs w:val="28"/>
        </w:rPr>
      </w:pPr>
      <w:r w:rsidRPr="001D5CB8">
        <w:rPr>
          <w:rFonts w:ascii="仿宋" w:eastAsia="仿宋" w:hAnsi="仿宋" w:hint="eastAsia"/>
          <w:sz w:val="28"/>
          <w:szCs w:val="28"/>
        </w:rPr>
        <w:t xml:space="preserve">收件人：中融国际信托有限公司资本投资部  </w:t>
      </w:r>
      <w:r w:rsidRPr="001D5CB8">
        <w:rPr>
          <w:rFonts w:ascii="仿宋" w:eastAsia="仿宋" w:hAnsi="仿宋" w:hint="eastAsia"/>
          <w:sz w:val="28"/>
          <w:szCs w:val="28"/>
        </w:rPr>
        <w:t>李赛</w:t>
      </w:r>
    </w:p>
    <w:p w:rsidR="0018500F" w:rsidRPr="001D5CB8" w:rsidRDefault="0018500F" w:rsidP="0018500F">
      <w:pPr>
        <w:spacing w:line="480" w:lineRule="auto"/>
        <w:ind w:right="70" w:firstLineChars="200" w:firstLine="560"/>
        <w:rPr>
          <w:rFonts w:ascii="仿宋" w:eastAsia="仿宋" w:hAnsi="仿宋" w:hint="eastAsia"/>
          <w:sz w:val="28"/>
          <w:szCs w:val="28"/>
        </w:rPr>
      </w:pPr>
      <w:r w:rsidRPr="001D5CB8">
        <w:rPr>
          <w:rFonts w:ascii="仿宋" w:eastAsia="仿宋" w:hAnsi="仿宋" w:hint="eastAsia"/>
          <w:sz w:val="28"/>
          <w:szCs w:val="28"/>
        </w:rPr>
        <w:t>电  话：</w:t>
      </w:r>
      <w:r w:rsidRPr="001D5CB8">
        <w:rPr>
          <w:rFonts w:ascii="仿宋" w:eastAsia="仿宋" w:hAnsi="仿宋"/>
          <w:sz w:val="28"/>
          <w:szCs w:val="28"/>
        </w:rPr>
        <w:t>13808803041</w:t>
      </w:r>
    </w:p>
    <w:p w:rsidR="0018500F" w:rsidRPr="001D5CB8" w:rsidRDefault="0018500F" w:rsidP="0018500F">
      <w:pPr>
        <w:spacing w:line="480" w:lineRule="auto"/>
        <w:ind w:right="70" w:firstLineChars="200" w:firstLine="560"/>
        <w:rPr>
          <w:rFonts w:ascii="仿宋" w:eastAsia="仿宋" w:hAnsi="仿宋" w:hint="eastAsia"/>
          <w:sz w:val="28"/>
          <w:szCs w:val="28"/>
        </w:rPr>
      </w:pPr>
      <w:r w:rsidRPr="001D5CB8">
        <w:rPr>
          <w:rFonts w:ascii="仿宋" w:eastAsia="仿宋" w:hAnsi="仿宋" w:hint="eastAsia"/>
          <w:sz w:val="28"/>
          <w:szCs w:val="28"/>
        </w:rPr>
        <w:t>地  址：北京市朝阳区东风南路3号</w:t>
      </w:r>
      <w:r w:rsidRPr="001D5CB8">
        <w:rPr>
          <w:rFonts w:ascii="仿宋" w:eastAsia="仿宋" w:hAnsi="仿宋" w:hint="eastAsia"/>
          <w:sz w:val="28"/>
          <w:szCs w:val="28"/>
        </w:rPr>
        <w:t>院中融信托</w:t>
      </w:r>
      <w:r w:rsidRPr="001D5CB8">
        <w:rPr>
          <w:rFonts w:ascii="仿宋" w:eastAsia="仿宋" w:hAnsi="仿宋"/>
          <w:sz w:val="28"/>
          <w:szCs w:val="28"/>
        </w:rPr>
        <w:t>北京园区</w:t>
      </w:r>
    </w:p>
    <w:p w:rsidR="0018500F" w:rsidRPr="001D5CB8" w:rsidRDefault="0018500F" w:rsidP="0018500F">
      <w:pPr>
        <w:spacing w:line="480" w:lineRule="auto"/>
        <w:ind w:right="70" w:firstLineChars="200" w:firstLine="560"/>
        <w:rPr>
          <w:rFonts w:ascii="仿宋" w:eastAsia="仿宋" w:hAnsi="仿宋" w:hint="eastAsia"/>
          <w:sz w:val="28"/>
          <w:szCs w:val="28"/>
        </w:rPr>
      </w:pPr>
      <w:r w:rsidRPr="001D5CB8">
        <w:rPr>
          <w:rFonts w:ascii="仿宋" w:eastAsia="仿宋" w:hAnsi="仿宋" w:hint="eastAsia"/>
          <w:sz w:val="28"/>
          <w:szCs w:val="28"/>
        </w:rPr>
        <w:t>邮  编：1000</w:t>
      </w:r>
      <w:r w:rsidRPr="001D5CB8">
        <w:rPr>
          <w:rFonts w:ascii="仿宋" w:eastAsia="仿宋" w:hAnsi="仿宋"/>
          <w:sz w:val="28"/>
          <w:szCs w:val="28"/>
        </w:rPr>
        <w:t>16</w:t>
      </w:r>
    </w:p>
    <w:p w:rsidR="0018500F" w:rsidRPr="001D5CB8" w:rsidRDefault="0018500F" w:rsidP="0018500F">
      <w:pPr>
        <w:spacing w:line="480" w:lineRule="auto"/>
        <w:ind w:right="70" w:firstLineChars="200" w:firstLine="560"/>
        <w:rPr>
          <w:rFonts w:ascii="仿宋" w:eastAsia="仿宋" w:hAnsi="仿宋" w:hint="eastAsia"/>
          <w:sz w:val="28"/>
          <w:szCs w:val="28"/>
        </w:rPr>
      </w:pPr>
      <w:r w:rsidRPr="001D5CB8">
        <w:rPr>
          <w:rFonts w:ascii="仿宋" w:eastAsia="仿宋" w:hAnsi="仿宋" w:hint="eastAsia"/>
          <w:sz w:val="28"/>
          <w:szCs w:val="28"/>
        </w:rPr>
        <w:t>（2）请将下述黑框部分剪下，贴于表决票邮寄信封明显处，以防装有表决票的邮件被误打开。</w:t>
      </w:r>
    </w:p>
    <w:p w:rsidR="0018500F" w:rsidRPr="001D5CB8" w:rsidRDefault="0018500F" w:rsidP="0018500F">
      <w:pPr>
        <w:spacing w:line="480" w:lineRule="auto"/>
        <w:ind w:right="70"/>
        <w:rPr>
          <w:rFonts w:ascii="仿宋" w:eastAsia="仿宋" w:hAnsi="仿宋" w:hint="eastAsia"/>
          <w:sz w:val="32"/>
          <w:szCs w:val="32"/>
        </w:rPr>
      </w:pPr>
    </w:p>
    <w:p w:rsidR="0018500F" w:rsidRPr="001D5CB8" w:rsidRDefault="0018500F" w:rsidP="0018500F">
      <w:pPr>
        <w:spacing w:line="480" w:lineRule="auto"/>
        <w:ind w:right="70"/>
        <w:rPr>
          <w:rFonts w:ascii="仿宋" w:eastAsia="仿宋" w:hAnsi="仿宋" w:hint="eastAsia"/>
          <w:sz w:val="32"/>
          <w:szCs w:val="32"/>
        </w:rPr>
      </w:pPr>
    </w:p>
    <w:p w:rsidR="0018500F" w:rsidRPr="001D5CB8" w:rsidRDefault="002726DB" w:rsidP="0018500F">
      <w:pPr>
        <w:spacing w:line="480" w:lineRule="auto"/>
        <w:ind w:right="70"/>
        <w:rPr>
          <w:rFonts w:ascii="仿宋" w:eastAsia="仿宋" w:hAnsi="仿宋" w:hint="eastAsia"/>
          <w:sz w:val="32"/>
          <w:szCs w:val="32"/>
        </w:rPr>
      </w:pPr>
      <w:r w:rsidRPr="001D5CB8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50800</wp:posOffset>
                </wp:positionV>
                <wp:extent cx="4457700" cy="1412240"/>
                <wp:effectExtent l="13970" t="10160" r="5080" b="6350"/>
                <wp:wrapNone/>
                <wp:docPr id="6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41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00F" w:rsidRDefault="0018500F" w:rsidP="0018500F">
                            <w:pPr>
                              <w:spacing w:line="480" w:lineRule="auto"/>
                              <w:ind w:right="70"/>
                              <w:jc w:val="center"/>
                              <w:rPr>
                                <w:rFonts w:ascii="黑体" w:eastAsia="黑体"/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18500F">
                              <w:rPr>
                                <w:rFonts w:ascii="黑体" w:eastAsia="黑体" w:hint="eastAsia"/>
                                <w:b/>
                                <w:sz w:val="36"/>
                                <w:szCs w:val="36"/>
                              </w:rPr>
                              <w:t>中融鼎兴-兴鹰2号私募股权投资基金</w:t>
                            </w:r>
                          </w:p>
                          <w:p w:rsidR="0018500F" w:rsidRDefault="0018500F" w:rsidP="0018500F">
                            <w:pPr>
                              <w:spacing w:line="480" w:lineRule="auto"/>
                              <w:ind w:right="70"/>
                              <w:jc w:val="center"/>
                              <w:rPr>
                                <w:rFonts w:ascii="黑体" w:eastAsia="黑体" w:hint="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36"/>
                                <w:szCs w:val="36"/>
                              </w:rPr>
                              <w:t>专用文件</w:t>
                            </w:r>
                          </w:p>
                          <w:p w:rsidR="0018500F" w:rsidRDefault="0018500F" w:rsidP="0018500F">
                            <w:pPr>
                              <w:spacing w:line="480" w:lineRule="auto"/>
                              <w:ind w:right="70"/>
                              <w:jc w:val="center"/>
                              <w:rPr>
                                <w:rFonts w:ascii="黑体" w:eastAsia="黑体" w:hint="eastAsia"/>
                                <w:b/>
                                <w:w w:val="9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w w:val="90"/>
                                <w:sz w:val="36"/>
                                <w:szCs w:val="36"/>
                              </w:rPr>
                              <w:t>见证律师不在场，任何人请勿拆看</w:t>
                            </w:r>
                          </w:p>
                          <w:bookmarkEnd w:id="0"/>
                          <w:p w:rsidR="0018500F" w:rsidRDefault="0018500F" w:rsidP="001850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36.5pt;margin-top:4pt;width:351pt;height:1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">
                <v:textbox>
                  <w:txbxContent>
                    <w:p w:rsidR="0018500F" w:rsidRDefault="0018500F" w:rsidP="0018500F">
                      <w:pPr>
                        <w:spacing w:line="480" w:lineRule="auto"/>
                        <w:ind w:right="70"/>
                        <w:jc w:val="center"/>
                        <w:rPr>
                          <w:rFonts w:ascii="黑体" w:eastAsia="黑体"/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r w:rsidRPr="0018500F">
                        <w:rPr>
                          <w:rFonts w:ascii="黑体" w:eastAsia="黑体" w:hint="eastAsia"/>
                          <w:b/>
                          <w:sz w:val="36"/>
                          <w:szCs w:val="36"/>
                        </w:rPr>
                        <w:t>中融鼎兴-兴鹰2号私募股权投资基金</w:t>
                      </w:r>
                    </w:p>
                    <w:p w:rsidR="0018500F" w:rsidRDefault="0018500F" w:rsidP="0018500F">
                      <w:pPr>
                        <w:spacing w:line="480" w:lineRule="auto"/>
                        <w:ind w:right="70"/>
                        <w:jc w:val="center"/>
                        <w:rPr>
                          <w:rFonts w:ascii="黑体" w:eastAsia="黑体" w:hint="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sz w:val="36"/>
                          <w:szCs w:val="36"/>
                        </w:rPr>
                        <w:t>专用文件</w:t>
                      </w:r>
                    </w:p>
                    <w:p w:rsidR="0018500F" w:rsidRDefault="0018500F" w:rsidP="0018500F">
                      <w:pPr>
                        <w:spacing w:line="480" w:lineRule="auto"/>
                        <w:ind w:right="70"/>
                        <w:jc w:val="center"/>
                        <w:rPr>
                          <w:rFonts w:ascii="黑体" w:eastAsia="黑体" w:hint="eastAsia"/>
                          <w:b/>
                          <w:w w:val="90"/>
                          <w:sz w:val="36"/>
                          <w:szCs w:val="36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w w:val="90"/>
                          <w:sz w:val="36"/>
                          <w:szCs w:val="36"/>
                        </w:rPr>
                        <w:t>见证律师不在场，任何人请勿拆看</w:t>
                      </w:r>
                    </w:p>
                    <w:bookmarkEnd w:id="1"/>
                    <w:p w:rsidR="0018500F" w:rsidRDefault="0018500F" w:rsidP="0018500F"/>
                  </w:txbxContent>
                </v:textbox>
              </v:rect>
            </w:pict>
          </mc:Fallback>
        </mc:AlternateContent>
      </w:r>
      <w:r w:rsidRPr="001D5CB8">
        <w:rPr>
          <w:rFonts w:ascii="仿宋" w:eastAsia="仿宋" w:hAnsi="仿宋"/>
          <w:noProof/>
          <w:sz w:val="32"/>
          <w:szCs w:val="32"/>
        </w:rPr>
        <mc:AlternateContent>
          <mc:Choice Requires="wpg">
            <w:drawing>
              <wp:inline distT="0" distB="0" distL="0" distR="0">
                <wp:extent cx="4457700" cy="891540"/>
                <wp:effectExtent l="0" t="0" r="1905" b="0"/>
                <wp:docPr id="4" name="组合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457700" cy="891540"/>
                          <a:chOff x="0" y="0"/>
                          <a:chExt cx="5616" cy="1115"/>
                        </a:xfrm>
                      </wpg:grpSpPr>
                      <wps:wsp>
                        <wps:cNvPr id="5" name="图片 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5616" cy="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4F153" id="组合 3" o:spid="_x0000_s1026" style="width:351pt;height:70.2pt;mso-position-horizontal-relative:char;mso-position-vertical-relative:line" coordsize="5616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">
                <o:lock v:ext="edit" aspectratio="t"/>
                <v:rect id="图片 4" o:spid="_x0000_s1027" style="position:absolute;width:5616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<o:lock v:ext="edit" aspectratio="t" text="t"/>
                </v:rect>
                <w10:anchorlock/>
              </v:group>
            </w:pict>
          </mc:Fallback>
        </mc:AlternateContent>
      </w:r>
    </w:p>
    <w:p w:rsidR="0018500F" w:rsidRPr="001D5CB8" w:rsidRDefault="0018500F" w:rsidP="0018500F">
      <w:pPr>
        <w:rPr>
          <w:rFonts w:ascii="仿宋" w:eastAsia="仿宋" w:hAnsi="仿宋"/>
        </w:rPr>
      </w:pPr>
    </w:p>
    <w:p w:rsidR="0018500F" w:rsidRDefault="0018500F" w:rsidP="0018500F"/>
    <w:p w:rsidR="0018500F" w:rsidRDefault="0018500F" w:rsidP="0018500F"/>
    <w:p w:rsidR="0018500F" w:rsidRDefault="0018500F" w:rsidP="0018500F"/>
    <w:p w:rsidR="005C42C6" w:rsidRDefault="005C42C6" w:rsidP="001D5CB8">
      <w:pPr>
        <w:jc w:val="left"/>
        <w:rPr>
          <w:rFonts w:ascii="仿宋_GB2312" w:eastAsia="仿宋_GB2312"/>
          <w:sz w:val="28"/>
          <w:szCs w:val="28"/>
        </w:rPr>
      </w:pPr>
    </w:p>
    <w:sectPr w:rsidR="005C42C6" w:rsidSect="00C203D1">
      <w:headerReference w:type="default" r:id="rId8"/>
      <w:footerReference w:type="default" r:id="rId9"/>
      <w:pgSz w:w="11906" w:h="16838"/>
      <w:pgMar w:top="1673" w:right="1797" w:bottom="1134" w:left="1797" w:header="284" w:footer="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D56" w:rsidRDefault="00464D56">
      <w:r>
        <w:separator/>
      </w:r>
    </w:p>
  </w:endnote>
  <w:endnote w:type="continuationSeparator" w:id="0">
    <w:p w:rsidR="00464D56" w:rsidRDefault="0046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E96" w:rsidRDefault="000F041E" w:rsidP="00332290">
    <w:pPr>
      <w:pStyle w:val="a5"/>
      <w:tabs>
        <w:tab w:val="clear" w:pos="8306"/>
      </w:tabs>
      <w:ind w:leftChars="-857" w:left="-1800" w:rightChars="-844" w:right="-1772"/>
      <w:jc w:val="center"/>
    </w:pPr>
    <w:r>
      <w:rPr>
        <w:rFonts w:hint="eastAsia"/>
        <w:noProof/>
      </w:rPr>
      <w:drawing>
        <wp:inline distT="0" distB="0" distL="0" distR="0">
          <wp:extent cx="6400800" cy="609600"/>
          <wp:effectExtent l="19050" t="0" r="0" b="0"/>
          <wp:docPr id="2" name="图片 2" descr="5空白文档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空白文档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058B" w:rsidRDefault="00B92CAB" w:rsidP="00DD7F23">
    <w:pPr>
      <w:pStyle w:val="a5"/>
      <w:tabs>
        <w:tab w:val="clear" w:pos="8306"/>
      </w:tabs>
      <w:spacing w:beforeLines="50" w:before="120"/>
      <w:ind w:leftChars="-857" w:left="-1800" w:rightChars="-844" w:right="-1772"/>
      <w:jc w:val="center"/>
    </w:pP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PAGE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2726DB">
      <w:rPr>
        <w:rFonts w:ascii="Arial" w:hAnsi="Arial" w:cs="Arial"/>
        <w:b/>
        <w:noProof/>
      </w:rPr>
      <w:t>1</w:t>
    </w:r>
    <w:r w:rsidRPr="00EA5869">
      <w:rPr>
        <w:rFonts w:ascii="Arial" w:hAnsi="Arial" w:cs="Arial"/>
        <w:b/>
        <w:sz w:val="24"/>
        <w:szCs w:val="24"/>
      </w:rPr>
      <w:fldChar w:fldCharType="end"/>
    </w:r>
    <w:r w:rsidR="0003058B" w:rsidRPr="00EA5869">
      <w:rPr>
        <w:rFonts w:ascii="Arial" w:hAnsi="Arial" w:cs="Arial"/>
        <w:lang w:val="zh-CN"/>
      </w:rPr>
      <w:t xml:space="preserve"> / </w:t>
    </w: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NUMPAGES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2726DB">
      <w:rPr>
        <w:rFonts w:ascii="Arial" w:hAnsi="Arial" w:cs="Arial"/>
        <w:b/>
        <w:noProof/>
      </w:rPr>
      <w:t>2</w:t>
    </w:r>
    <w:r w:rsidRPr="00EA5869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D56" w:rsidRDefault="00464D56">
      <w:r>
        <w:separator/>
      </w:r>
    </w:p>
  </w:footnote>
  <w:footnote w:type="continuationSeparator" w:id="0">
    <w:p w:rsidR="00464D56" w:rsidRDefault="00464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500" w:rsidRPr="005D6424" w:rsidRDefault="002726DB" w:rsidP="00972B10">
    <w:pPr>
      <w:pStyle w:val="a4"/>
      <w:tabs>
        <w:tab w:val="clear" w:pos="8306"/>
        <w:tab w:val="right" w:pos="8222"/>
      </w:tabs>
      <w:ind w:leftChars="-855" w:left="-1795" w:rightChars="-834" w:right="-175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680720</wp:posOffset>
              </wp:positionV>
              <wp:extent cx="8229600" cy="198120"/>
              <wp:effectExtent l="0" t="3810" r="1905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C704A6" id="Rectangle 7" o:spid="_x0000_s1026" style="position:absolute;left:0;text-align:left;margin-left:-99pt;margin-top:53.6pt;width:9in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" stroked="f"/>
          </w:pict>
        </mc:Fallback>
      </mc:AlternateContent>
    </w:r>
    <w:r w:rsidR="000F041E">
      <w:rPr>
        <w:noProof/>
      </w:rPr>
      <w:drawing>
        <wp:inline distT="0" distB="0" distL="0" distR="0">
          <wp:extent cx="6400800" cy="666750"/>
          <wp:effectExtent l="19050" t="0" r="0" b="0"/>
          <wp:docPr id="1" name="图片 1" descr="5空白文档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空白文档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5B6F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58B2980"/>
    <w:multiLevelType w:val="hybridMultilevel"/>
    <w:tmpl w:val="2AEE744C"/>
    <w:lvl w:ilvl="0" w:tplc="E46216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8069B5"/>
    <w:multiLevelType w:val="hybridMultilevel"/>
    <w:tmpl w:val="3736A0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8D0F33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79"/>
    <w:rsid w:val="000227EE"/>
    <w:rsid w:val="0003058B"/>
    <w:rsid w:val="00033AD8"/>
    <w:rsid w:val="00036C48"/>
    <w:rsid w:val="00043FCE"/>
    <w:rsid w:val="00045767"/>
    <w:rsid w:val="00046500"/>
    <w:rsid w:val="0004695B"/>
    <w:rsid w:val="000544CE"/>
    <w:rsid w:val="00054DAF"/>
    <w:rsid w:val="00056908"/>
    <w:rsid w:val="00057381"/>
    <w:rsid w:val="00061D9E"/>
    <w:rsid w:val="00086D18"/>
    <w:rsid w:val="000877A5"/>
    <w:rsid w:val="00095790"/>
    <w:rsid w:val="00095DF0"/>
    <w:rsid w:val="000A4211"/>
    <w:rsid w:val="000A544B"/>
    <w:rsid w:val="000A69DC"/>
    <w:rsid w:val="000B2DFE"/>
    <w:rsid w:val="000D345D"/>
    <w:rsid w:val="000D6F2D"/>
    <w:rsid w:val="000E5989"/>
    <w:rsid w:val="000F041E"/>
    <w:rsid w:val="0010593A"/>
    <w:rsid w:val="001243FF"/>
    <w:rsid w:val="001305CE"/>
    <w:rsid w:val="0014459A"/>
    <w:rsid w:val="0015488D"/>
    <w:rsid w:val="001600AC"/>
    <w:rsid w:val="00167B4B"/>
    <w:rsid w:val="0018500F"/>
    <w:rsid w:val="0019129A"/>
    <w:rsid w:val="001B0E65"/>
    <w:rsid w:val="001B237B"/>
    <w:rsid w:val="001B2CDD"/>
    <w:rsid w:val="001B4518"/>
    <w:rsid w:val="001B71B9"/>
    <w:rsid w:val="001D2C41"/>
    <w:rsid w:val="001D2ECB"/>
    <w:rsid w:val="001D5CB8"/>
    <w:rsid w:val="001F3B72"/>
    <w:rsid w:val="001F771D"/>
    <w:rsid w:val="00204C07"/>
    <w:rsid w:val="002062E4"/>
    <w:rsid w:val="0022195F"/>
    <w:rsid w:val="00230BCE"/>
    <w:rsid w:val="00235334"/>
    <w:rsid w:val="002415A4"/>
    <w:rsid w:val="00244622"/>
    <w:rsid w:val="00252EA3"/>
    <w:rsid w:val="002630A6"/>
    <w:rsid w:val="002726DB"/>
    <w:rsid w:val="00291A93"/>
    <w:rsid w:val="002A6E3D"/>
    <w:rsid w:val="002C4A7A"/>
    <w:rsid w:val="003055E4"/>
    <w:rsid w:val="003309A4"/>
    <w:rsid w:val="00332290"/>
    <w:rsid w:val="00337E79"/>
    <w:rsid w:val="00340ECC"/>
    <w:rsid w:val="00354036"/>
    <w:rsid w:val="00357DD9"/>
    <w:rsid w:val="003618AF"/>
    <w:rsid w:val="00364EC3"/>
    <w:rsid w:val="0038464F"/>
    <w:rsid w:val="00390479"/>
    <w:rsid w:val="003B1A23"/>
    <w:rsid w:val="003B61D1"/>
    <w:rsid w:val="003B77C7"/>
    <w:rsid w:val="003E040C"/>
    <w:rsid w:val="003E7E86"/>
    <w:rsid w:val="003F4B50"/>
    <w:rsid w:val="00402500"/>
    <w:rsid w:val="00406AEF"/>
    <w:rsid w:val="00407693"/>
    <w:rsid w:val="00410EF1"/>
    <w:rsid w:val="00424548"/>
    <w:rsid w:val="00427A24"/>
    <w:rsid w:val="004344CC"/>
    <w:rsid w:val="004461A8"/>
    <w:rsid w:val="004624C8"/>
    <w:rsid w:val="004631D4"/>
    <w:rsid w:val="00464D56"/>
    <w:rsid w:val="004761D6"/>
    <w:rsid w:val="004901CD"/>
    <w:rsid w:val="004A5D60"/>
    <w:rsid w:val="004B1A4F"/>
    <w:rsid w:val="004C51E4"/>
    <w:rsid w:val="004C567A"/>
    <w:rsid w:val="0050144D"/>
    <w:rsid w:val="00585980"/>
    <w:rsid w:val="0058681A"/>
    <w:rsid w:val="0059032A"/>
    <w:rsid w:val="00590E54"/>
    <w:rsid w:val="00594B5C"/>
    <w:rsid w:val="005A2CA4"/>
    <w:rsid w:val="005C31A2"/>
    <w:rsid w:val="005C42C6"/>
    <w:rsid w:val="005C4810"/>
    <w:rsid w:val="005D19FA"/>
    <w:rsid w:val="005D338C"/>
    <w:rsid w:val="005D6156"/>
    <w:rsid w:val="005D6424"/>
    <w:rsid w:val="006007EC"/>
    <w:rsid w:val="00622D38"/>
    <w:rsid w:val="0064288C"/>
    <w:rsid w:val="00643879"/>
    <w:rsid w:val="00652DCD"/>
    <w:rsid w:val="00670A93"/>
    <w:rsid w:val="00672C89"/>
    <w:rsid w:val="0067375B"/>
    <w:rsid w:val="0069073A"/>
    <w:rsid w:val="006A3DCF"/>
    <w:rsid w:val="006A45BC"/>
    <w:rsid w:val="006B3DE0"/>
    <w:rsid w:val="006B75FB"/>
    <w:rsid w:val="006C6FF3"/>
    <w:rsid w:val="006F2467"/>
    <w:rsid w:val="007009CE"/>
    <w:rsid w:val="007050DF"/>
    <w:rsid w:val="00722F48"/>
    <w:rsid w:val="00723066"/>
    <w:rsid w:val="00737BE6"/>
    <w:rsid w:val="00744F59"/>
    <w:rsid w:val="00747BDF"/>
    <w:rsid w:val="00757601"/>
    <w:rsid w:val="00763F90"/>
    <w:rsid w:val="00765A2C"/>
    <w:rsid w:val="007A0276"/>
    <w:rsid w:val="007A4E35"/>
    <w:rsid w:val="007E7139"/>
    <w:rsid w:val="007F3396"/>
    <w:rsid w:val="008078F5"/>
    <w:rsid w:val="00827D9A"/>
    <w:rsid w:val="00834484"/>
    <w:rsid w:val="008430B7"/>
    <w:rsid w:val="00853956"/>
    <w:rsid w:val="00861C3F"/>
    <w:rsid w:val="00874A24"/>
    <w:rsid w:val="00885C56"/>
    <w:rsid w:val="008A30E6"/>
    <w:rsid w:val="008C0884"/>
    <w:rsid w:val="008C3F52"/>
    <w:rsid w:val="008D33AC"/>
    <w:rsid w:val="008D3BEB"/>
    <w:rsid w:val="008E4793"/>
    <w:rsid w:val="009003D9"/>
    <w:rsid w:val="00901B22"/>
    <w:rsid w:val="009048C2"/>
    <w:rsid w:val="00904D1B"/>
    <w:rsid w:val="009059B8"/>
    <w:rsid w:val="00920886"/>
    <w:rsid w:val="009235BB"/>
    <w:rsid w:val="0092742A"/>
    <w:rsid w:val="0095291D"/>
    <w:rsid w:val="009621A4"/>
    <w:rsid w:val="00972B10"/>
    <w:rsid w:val="0097629C"/>
    <w:rsid w:val="009817E6"/>
    <w:rsid w:val="009832DA"/>
    <w:rsid w:val="00985FE3"/>
    <w:rsid w:val="00997276"/>
    <w:rsid w:val="009A5C6A"/>
    <w:rsid w:val="009B608D"/>
    <w:rsid w:val="009D0F3D"/>
    <w:rsid w:val="009D13BB"/>
    <w:rsid w:val="009E3DB0"/>
    <w:rsid w:val="009E7537"/>
    <w:rsid w:val="009E7B5A"/>
    <w:rsid w:val="009F3991"/>
    <w:rsid w:val="009F5C11"/>
    <w:rsid w:val="00A0797E"/>
    <w:rsid w:val="00A128EC"/>
    <w:rsid w:val="00A16522"/>
    <w:rsid w:val="00A176CE"/>
    <w:rsid w:val="00A209B5"/>
    <w:rsid w:val="00A22FD3"/>
    <w:rsid w:val="00A23927"/>
    <w:rsid w:val="00A428AB"/>
    <w:rsid w:val="00A641B4"/>
    <w:rsid w:val="00A75C02"/>
    <w:rsid w:val="00A77ABD"/>
    <w:rsid w:val="00AA074D"/>
    <w:rsid w:val="00AA7F2D"/>
    <w:rsid w:val="00AB4DE5"/>
    <w:rsid w:val="00AC18BA"/>
    <w:rsid w:val="00AF55B0"/>
    <w:rsid w:val="00B10649"/>
    <w:rsid w:val="00B52554"/>
    <w:rsid w:val="00B63CF4"/>
    <w:rsid w:val="00B677AD"/>
    <w:rsid w:val="00B767C2"/>
    <w:rsid w:val="00B8415C"/>
    <w:rsid w:val="00B85482"/>
    <w:rsid w:val="00B8665C"/>
    <w:rsid w:val="00B92CAB"/>
    <w:rsid w:val="00BA22E6"/>
    <w:rsid w:val="00BA2D6A"/>
    <w:rsid w:val="00BB2DD1"/>
    <w:rsid w:val="00BC2F5C"/>
    <w:rsid w:val="00BC4DBF"/>
    <w:rsid w:val="00BD0DA1"/>
    <w:rsid w:val="00BF245C"/>
    <w:rsid w:val="00BF604E"/>
    <w:rsid w:val="00C061E6"/>
    <w:rsid w:val="00C10C39"/>
    <w:rsid w:val="00C1609B"/>
    <w:rsid w:val="00C203D1"/>
    <w:rsid w:val="00C23F59"/>
    <w:rsid w:val="00C265FE"/>
    <w:rsid w:val="00C30D8D"/>
    <w:rsid w:val="00C33299"/>
    <w:rsid w:val="00C437C7"/>
    <w:rsid w:val="00C66081"/>
    <w:rsid w:val="00C71F4C"/>
    <w:rsid w:val="00C7750C"/>
    <w:rsid w:val="00CA0437"/>
    <w:rsid w:val="00CA2710"/>
    <w:rsid w:val="00CA5DE5"/>
    <w:rsid w:val="00CC0480"/>
    <w:rsid w:val="00CC1E98"/>
    <w:rsid w:val="00CC224D"/>
    <w:rsid w:val="00CD7C18"/>
    <w:rsid w:val="00CE7E96"/>
    <w:rsid w:val="00CF4BAB"/>
    <w:rsid w:val="00D264EE"/>
    <w:rsid w:val="00D35BDB"/>
    <w:rsid w:val="00D429A7"/>
    <w:rsid w:val="00D53608"/>
    <w:rsid w:val="00D5488B"/>
    <w:rsid w:val="00D564A1"/>
    <w:rsid w:val="00D6729D"/>
    <w:rsid w:val="00D72F6F"/>
    <w:rsid w:val="00D776EF"/>
    <w:rsid w:val="00D83724"/>
    <w:rsid w:val="00DA5B99"/>
    <w:rsid w:val="00DB40D3"/>
    <w:rsid w:val="00DD7F23"/>
    <w:rsid w:val="00E05DBF"/>
    <w:rsid w:val="00E11A8D"/>
    <w:rsid w:val="00E31800"/>
    <w:rsid w:val="00E37A54"/>
    <w:rsid w:val="00E6106C"/>
    <w:rsid w:val="00E616DA"/>
    <w:rsid w:val="00E70577"/>
    <w:rsid w:val="00E9057A"/>
    <w:rsid w:val="00EA275D"/>
    <w:rsid w:val="00EB11E1"/>
    <w:rsid w:val="00EC620D"/>
    <w:rsid w:val="00EF2D49"/>
    <w:rsid w:val="00F060F8"/>
    <w:rsid w:val="00F06102"/>
    <w:rsid w:val="00F10E3A"/>
    <w:rsid w:val="00F242B6"/>
    <w:rsid w:val="00F27BC3"/>
    <w:rsid w:val="00F302B4"/>
    <w:rsid w:val="00F3444A"/>
    <w:rsid w:val="00F35D3D"/>
    <w:rsid w:val="00F46CE4"/>
    <w:rsid w:val="00F578B9"/>
    <w:rsid w:val="00F64F29"/>
    <w:rsid w:val="00F71F9E"/>
    <w:rsid w:val="00F72DCE"/>
    <w:rsid w:val="00F82D52"/>
    <w:rsid w:val="00F84F2B"/>
    <w:rsid w:val="00FA35BD"/>
    <w:rsid w:val="00FC7986"/>
    <w:rsid w:val="00FD02F2"/>
    <w:rsid w:val="00FD2560"/>
    <w:rsid w:val="00FE3DE3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A10E8C-0582-4D7F-884D-B15D477A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44D"/>
    <w:rPr>
      <w:sz w:val="18"/>
      <w:szCs w:val="18"/>
    </w:rPr>
  </w:style>
  <w:style w:type="paragraph" w:styleId="a4">
    <w:name w:val="header"/>
    <w:basedOn w:val="a"/>
    <w:rsid w:val="0050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501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0D6F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link w:val="a5"/>
    <w:rsid w:val="000305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30B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1110\Local%20Settings\Temporary%20Internet%20Files\Content.IE5\UDQBM6T4\&#31354;&#30333;&#35268;&#33539;&#25991;&#26412;%5b1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7BDF9-F72F-4586-A04F-686095BD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空白规范文本[1]</Template>
  <TotalTime>0</TotalTime>
  <Pages>2</Pages>
  <Words>70</Words>
  <Characters>402</Characters>
  <Application>Microsoft Office Word</Application>
  <DocSecurity>0</DocSecurity>
  <Lines>3</Lines>
  <Paragraphs>1</Paragraphs>
  <ScaleCrop>false</ScaleCrop>
  <Company>user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Rossella</dc:creator>
  <cp:keywords/>
  <cp:lastModifiedBy>gao</cp:lastModifiedBy>
  <cp:revision>2</cp:revision>
  <cp:lastPrinted>2011-04-28T03:19:00Z</cp:lastPrinted>
  <dcterms:created xsi:type="dcterms:W3CDTF">2018-08-28T02:19:00Z</dcterms:created>
  <dcterms:modified xsi:type="dcterms:W3CDTF">2018-08-28T02:19:00Z</dcterms:modified>
</cp:coreProperties>
</file>